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817F33" w14:textId="77777777" w:rsidR="00A2554C" w:rsidRPr="003F515B" w:rsidRDefault="00A2554C">
      <w:pPr>
        <w:ind w:right="-607"/>
        <w:jc w:val="center"/>
        <w:rPr>
          <w:b/>
          <w:lang w:val="en-US"/>
        </w:rPr>
      </w:pPr>
    </w:p>
    <w:tbl>
      <w:tblPr>
        <w:tblStyle w:val="a5"/>
        <w:tblW w:w="1005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55"/>
      </w:tblGrid>
      <w:tr w:rsidR="00A2554C" w:rsidRPr="008F4E2F" w14:paraId="1E23235B" w14:textId="77777777" w:rsidTr="008F4E2F">
        <w:trPr>
          <w:jc w:val="center"/>
        </w:trPr>
        <w:tc>
          <w:tcPr>
            <w:tcW w:w="10055" w:type="dxa"/>
            <w:shd w:val="clear" w:color="auto" w:fill="auto"/>
            <w:tcMar>
              <w:top w:w="100" w:type="dxa"/>
              <w:left w:w="100" w:type="dxa"/>
              <w:bottom w:w="100" w:type="dxa"/>
              <w:right w:w="100" w:type="dxa"/>
            </w:tcMar>
          </w:tcPr>
          <w:p w14:paraId="07F9B1EE" w14:textId="77777777" w:rsidR="00A2554C" w:rsidRPr="008F4E2F" w:rsidRDefault="003B2AA4">
            <w:pPr>
              <w:ind w:right="-607"/>
              <w:jc w:val="center"/>
              <w:rPr>
                <w:rFonts w:ascii="Times New Roman" w:hAnsi="Times New Roman" w:cs="Times New Roman"/>
                <w:b/>
                <w:lang w:val="en-US"/>
              </w:rPr>
            </w:pPr>
            <w:r w:rsidRPr="008F4E2F">
              <w:rPr>
                <w:rFonts w:ascii="Times New Roman" w:hAnsi="Times New Roman" w:cs="Times New Roman"/>
                <w:b/>
                <w:lang w:val="en-US"/>
              </w:rPr>
              <w:t>SWORN DECLARATION</w:t>
            </w:r>
          </w:p>
          <w:p w14:paraId="112BA83E" w14:textId="77777777" w:rsidR="00A2554C" w:rsidRPr="008F4E2F" w:rsidRDefault="00A2554C">
            <w:pPr>
              <w:ind w:right="-607"/>
              <w:jc w:val="center"/>
              <w:rPr>
                <w:rFonts w:ascii="Times New Roman" w:hAnsi="Times New Roman" w:cs="Times New Roman"/>
                <w:b/>
                <w:lang w:val="en-US"/>
              </w:rPr>
            </w:pPr>
          </w:p>
          <w:p w14:paraId="52E20F84" w14:textId="77777777" w:rsidR="00A2554C" w:rsidRPr="008F4E2F" w:rsidRDefault="003B2AA4">
            <w:pPr>
              <w:ind w:right="-607"/>
              <w:jc w:val="center"/>
              <w:rPr>
                <w:rFonts w:ascii="Times New Roman" w:hAnsi="Times New Roman" w:cs="Times New Roman"/>
                <w:b/>
                <w:lang w:val="en-US"/>
              </w:rPr>
            </w:pPr>
            <w:r w:rsidRPr="008F4E2F">
              <w:rPr>
                <w:rFonts w:ascii="Times New Roman" w:hAnsi="Times New Roman" w:cs="Times New Roman"/>
                <w:b/>
                <w:lang w:val="en-US"/>
              </w:rPr>
              <w:t>BY TENDERERS INVOLVED IN THE IMPLEMENTATION OF A GRANT</w:t>
            </w:r>
          </w:p>
          <w:p w14:paraId="457A0F3F" w14:textId="77777777" w:rsidR="00A2554C" w:rsidRPr="008F4E2F" w:rsidRDefault="00A2554C">
            <w:pPr>
              <w:ind w:right="-607"/>
              <w:jc w:val="center"/>
              <w:rPr>
                <w:rFonts w:ascii="Times New Roman" w:hAnsi="Times New Roman" w:cs="Times New Roman"/>
                <w:b/>
                <w:lang w:val="en-US"/>
              </w:rPr>
            </w:pPr>
          </w:p>
          <w:p w14:paraId="76A7CAFC" w14:textId="77777777" w:rsidR="00A2554C" w:rsidRPr="008F4E2F" w:rsidRDefault="003B2AA4">
            <w:pPr>
              <w:ind w:right="-607"/>
              <w:jc w:val="center"/>
              <w:rPr>
                <w:rFonts w:ascii="Times New Roman" w:hAnsi="Times New Roman" w:cs="Times New Roman"/>
                <w:b/>
                <w:lang w:val="en-US"/>
              </w:rPr>
            </w:pPr>
            <w:r w:rsidRPr="008F4E2F">
              <w:rPr>
                <w:rFonts w:ascii="Times New Roman" w:hAnsi="Times New Roman" w:cs="Times New Roman"/>
                <w:b/>
                <w:lang w:val="en-US"/>
              </w:rPr>
              <w:t>FINANCED BY EXPERTISE FRANCE</w:t>
            </w:r>
          </w:p>
        </w:tc>
      </w:tr>
    </w:tbl>
    <w:p w14:paraId="45100CA3" w14:textId="77777777" w:rsidR="00A2554C" w:rsidRPr="003F515B" w:rsidRDefault="00A2554C">
      <w:pPr>
        <w:ind w:right="-607"/>
        <w:rPr>
          <w:highlight w:val="yellow"/>
          <w:lang w:val="en-US"/>
        </w:rPr>
      </w:pPr>
    </w:p>
    <w:p w14:paraId="04575BC2" w14:textId="4E536B7F" w:rsidR="00A2554C" w:rsidRPr="008F4E2F" w:rsidRDefault="004B3586">
      <w:pPr>
        <w:ind w:right="-607"/>
        <w:rPr>
          <w:rFonts w:ascii="Times New Roman" w:hAnsi="Times New Roman" w:cs="Times New Roman"/>
          <w:i/>
          <w:lang w:val="en-US"/>
        </w:rPr>
      </w:pPr>
      <w:r w:rsidRPr="008F4E2F">
        <w:rPr>
          <w:rFonts w:ascii="Times New Roman" w:hAnsi="Times New Roman" w:cs="Times New Roman"/>
          <w:i/>
          <w:lang w:val="en-US"/>
        </w:rPr>
        <w:t>Subject of the contract for the purchase of services/supplies/works: "Consulting engineer services for the construction of a new medical center in Odessa within the framework of the Superhumans Odesa project: "Healing the wounds of war in Ukraine""</w:t>
      </w:r>
    </w:p>
    <w:p w14:paraId="1E76C84B" w14:textId="77777777" w:rsidR="004B3586" w:rsidRPr="008F4E2F" w:rsidRDefault="004B3586">
      <w:pPr>
        <w:ind w:right="-607"/>
        <w:rPr>
          <w:rFonts w:ascii="Times New Roman" w:hAnsi="Times New Roman" w:cs="Times New Roman"/>
          <w:lang w:val="en-US"/>
        </w:rPr>
      </w:pPr>
    </w:p>
    <w:p w14:paraId="2667C4D8" w14:textId="77777777" w:rsidR="00A2554C" w:rsidRPr="008F4E2F" w:rsidRDefault="003B2AA4">
      <w:pPr>
        <w:ind w:right="-607"/>
        <w:rPr>
          <w:rFonts w:ascii="Times New Roman" w:hAnsi="Times New Roman" w:cs="Times New Roman"/>
          <w:lang w:val="en-US"/>
        </w:rPr>
      </w:pPr>
      <w:r w:rsidRPr="008F4E2F">
        <w:rPr>
          <w:rFonts w:ascii="Times New Roman" w:hAnsi="Times New Roman" w:cs="Times New Roman"/>
          <w:i/>
          <w:lang w:val="en-US"/>
        </w:rPr>
        <w:t>In the context of the Grant contract covering:</w:t>
      </w:r>
      <w:r w:rsidRPr="008F4E2F">
        <w:rPr>
          <w:rFonts w:ascii="Times New Roman" w:hAnsi="Times New Roman" w:cs="Times New Roman"/>
          <w:lang w:val="en-US"/>
        </w:rPr>
        <w:t xml:space="preserve"> Superhumans Odesa: "Healing War Wounds in Ukraine"</w:t>
      </w:r>
    </w:p>
    <w:p w14:paraId="75F7621D" w14:textId="77777777" w:rsidR="00A2554C" w:rsidRPr="008F4E2F" w:rsidRDefault="00A2554C">
      <w:pPr>
        <w:ind w:right="-607"/>
        <w:rPr>
          <w:rFonts w:ascii="Times New Roman" w:hAnsi="Times New Roman" w:cs="Times New Roman"/>
          <w:lang w:val="en-US"/>
        </w:rPr>
      </w:pPr>
    </w:p>
    <w:p w14:paraId="2E7BF5F6"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1. We acknowledge and accept that, in the aforementioned circumstances, Expertise France shall be entitled to exclude our company from the tender procedure for services/supplies/works in the context of the implementation of a Grant financed by Expertise France and, should the contract be awarded to our company, any such situation may lead to termination of the contract, in accordance with the terms of the latter.</w:t>
      </w:r>
    </w:p>
    <w:p w14:paraId="6497A8C5" w14:textId="77777777" w:rsidR="00A2554C" w:rsidRPr="008F4E2F" w:rsidRDefault="00A2554C">
      <w:pPr>
        <w:ind w:right="-607"/>
        <w:jc w:val="both"/>
        <w:rPr>
          <w:rFonts w:ascii="Times New Roman" w:hAnsi="Times New Roman" w:cs="Times New Roman"/>
          <w:lang w:val="en-US"/>
        </w:rPr>
      </w:pPr>
    </w:p>
    <w:p w14:paraId="29327592"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2. We hereby declare that neither we, nor any member of our consortium, nor any supplier, service</w:t>
      </w:r>
    </w:p>
    <w:p w14:paraId="0FD51A04" w14:textId="77777777" w:rsidR="00A2554C" w:rsidRPr="008F4E2F" w:rsidRDefault="003B2AA4">
      <w:pPr>
        <w:ind w:right="-607"/>
        <w:jc w:val="both"/>
        <w:rPr>
          <w:rFonts w:ascii="Times New Roman" w:hAnsi="Times New Roman" w:cs="Times New Roman"/>
          <w:lang w:val="en-US"/>
        </w:rPr>
      </w:pPr>
      <w:proofErr w:type="gramStart"/>
      <w:r w:rsidRPr="008F4E2F">
        <w:rPr>
          <w:rFonts w:ascii="Times New Roman" w:hAnsi="Times New Roman" w:cs="Times New Roman"/>
          <w:lang w:val="en-US"/>
        </w:rPr>
        <w:t>provider</w:t>
      </w:r>
      <w:proofErr w:type="gramEnd"/>
      <w:r w:rsidRPr="008F4E2F">
        <w:rPr>
          <w:rFonts w:ascii="Times New Roman" w:hAnsi="Times New Roman" w:cs="Times New Roman"/>
          <w:lang w:val="en-US"/>
        </w:rPr>
        <w:t>, consultant or subcontractor (including the directors, employees and agents of said entities) nor any person holding the power of representation, decision-making or control over said persons, is in any of the following situations:</w:t>
      </w:r>
    </w:p>
    <w:p w14:paraId="7D53B2DD" w14:textId="77777777" w:rsidR="00A2554C" w:rsidRPr="008F4E2F" w:rsidRDefault="00A2554C">
      <w:pPr>
        <w:ind w:right="-607"/>
        <w:jc w:val="both"/>
        <w:rPr>
          <w:rFonts w:ascii="Times New Roman" w:hAnsi="Times New Roman" w:cs="Times New Roman"/>
          <w:lang w:val="en-US"/>
        </w:rPr>
      </w:pPr>
    </w:p>
    <w:p w14:paraId="0F01B6F5"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a) Bankruptcy or proceedings relating to bankruptcy, liquidation, safeguarding or cessation of operations, or any similar situation resulting from proceedings of the same nature;</w:t>
      </w:r>
    </w:p>
    <w:p w14:paraId="4FD4936B" w14:textId="77777777" w:rsidR="00A2554C" w:rsidRPr="008F4E2F" w:rsidRDefault="00A2554C">
      <w:pPr>
        <w:ind w:right="-607"/>
        <w:jc w:val="both"/>
        <w:rPr>
          <w:rFonts w:ascii="Times New Roman" w:hAnsi="Times New Roman" w:cs="Times New Roman"/>
          <w:lang w:val="en-US"/>
        </w:rPr>
      </w:pPr>
    </w:p>
    <w:p w14:paraId="2928557A"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b) Or has been the subject of:</w:t>
      </w:r>
    </w:p>
    <w:p w14:paraId="0B63E87D" w14:textId="77777777" w:rsidR="00A2554C" w:rsidRPr="008F4E2F" w:rsidRDefault="00A2554C">
      <w:pPr>
        <w:ind w:right="-607"/>
        <w:jc w:val="both"/>
        <w:rPr>
          <w:rFonts w:ascii="Times New Roman" w:hAnsi="Times New Roman" w:cs="Times New Roman"/>
          <w:lang w:val="en-US"/>
        </w:rPr>
      </w:pPr>
    </w:p>
    <w:p w14:paraId="12DABB9C" w14:textId="77777777" w:rsidR="00A2554C" w:rsidRPr="008F4E2F" w:rsidRDefault="003B2AA4">
      <w:pPr>
        <w:ind w:right="-607"/>
        <w:jc w:val="both"/>
        <w:rPr>
          <w:rFonts w:ascii="Times New Roman" w:hAnsi="Times New Roman" w:cs="Times New Roman"/>
          <w:lang w:val="en-US"/>
        </w:rPr>
      </w:pPr>
      <w:proofErr w:type="spellStart"/>
      <w:r w:rsidRPr="008F4E2F">
        <w:rPr>
          <w:rFonts w:ascii="Times New Roman" w:hAnsi="Times New Roman" w:cs="Times New Roman"/>
          <w:lang w:val="en-US"/>
        </w:rPr>
        <w:t>i</w:t>
      </w:r>
      <w:proofErr w:type="spellEnd"/>
      <w:r w:rsidRPr="008F4E2F">
        <w:rPr>
          <w:rFonts w:ascii="Times New Roman" w:hAnsi="Times New Roman" w:cs="Times New Roman"/>
          <w:lang w:val="en-US"/>
        </w:rPr>
        <w:t>. A ruling dated from within the past five years with the force of res judicata in the country of implementation of the contract for fraud, corruption or any offence committed in the context of an award or performance of a tender or contract; in the event of any such ruling, we reserve the right to append additional information to this Integrity Undertaking specifying that said ruling is not relevant to the contract;</w:t>
      </w:r>
    </w:p>
    <w:p w14:paraId="6C5C0BFD" w14:textId="77777777" w:rsidR="00A2554C" w:rsidRPr="008F4E2F" w:rsidRDefault="00A2554C">
      <w:pPr>
        <w:ind w:right="-607"/>
        <w:jc w:val="both"/>
        <w:rPr>
          <w:rFonts w:ascii="Times New Roman" w:hAnsi="Times New Roman" w:cs="Times New Roman"/>
          <w:lang w:val="en-US"/>
        </w:rPr>
      </w:pPr>
    </w:p>
    <w:p w14:paraId="2244CB38"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ii. An administrative sanction dated from within the past five years by the European Union or by the competent authorities of the country in which we are established for fraud, corruption or any offence committed in the context of an award or performance of a tender or contract; in the event of any such sanction, we reserve the right to append additional information to this Integrity Undertaking specifying that said sanction is not relevant to the contract;</w:t>
      </w:r>
    </w:p>
    <w:p w14:paraId="4434E2CF" w14:textId="77777777" w:rsidR="00A2554C" w:rsidRPr="008F4E2F" w:rsidRDefault="00A2554C">
      <w:pPr>
        <w:ind w:right="-607"/>
        <w:jc w:val="both"/>
        <w:rPr>
          <w:rFonts w:ascii="Times New Roman" w:hAnsi="Times New Roman" w:cs="Times New Roman"/>
          <w:lang w:val="en-US"/>
        </w:rPr>
      </w:pPr>
    </w:p>
    <w:p w14:paraId="3BEDF345"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iii. A ruling dated from within the past five years with the force of res judicata for fraud, corruption or any offence committed in the context of an award or performance of a contract financed by the AFD;</w:t>
      </w:r>
    </w:p>
    <w:p w14:paraId="329A7044" w14:textId="77777777" w:rsidR="00A2554C" w:rsidRPr="008F4E2F" w:rsidRDefault="00A2554C">
      <w:pPr>
        <w:ind w:right="-607"/>
        <w:jc w:val="both"/>
        <w:rPr>
          <w:rFonts w:ascii="Times New Roman" w:hAnsi="Times New Roman" w:cs="Times New Roman"/>
          <w:lang w:val="en-US"/>
        </w:rPr>
      </w:pPr>
    </w:p>
    <w:p w14:paraId="69D19E24"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c) Feature on any sanctions list adopted by the United Nations, European Union or France, notably in respect of anti-money laundering, counter-financing of terrorism and the undermining of international peace and security.</w:t>
      </w:r>
    </w:p>
    <w:p w14:paraId="29ACC92F" w14:textId="77777777" w:rsidR="00A2554C" w:rsidRPr="008F4E2F" w:rsidRDefault="00A2554C">
      <w:pPr>
        <w:ind w:right="-607"/>
        <w:jc w:val="both"/>
        <w:rPr>
          <w:rFonts w:ascii="Times New Roman" w:hAnsi="Times New Roman" w:cs="Times New Roman"/>
          <w:lang w:val="en-US"/>
        </w:rPr>
      </w:pPr>
    </w:p>
    <w:p w14:paraId="64AEDE73"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d) Any termination issued solely due to failings on our part within the past five years as a result of us having committed any serious or persistent breach of our contractual obligations during the performance of a previous tender or contract, subject to said sanction not currently being contested by us or which has led to a court ruling dismissing said termination solely due to failings on our part;</w:t>
      </w:r>
    </w:p>
    <w:p w14:paraId="2398BB78" w14:textId="77777777" w:rsidR="00A2554C" w:rsidRPr="008F4E2F" w:rsidRDefault="00A2554C">
      <w:pPr>
        <w:ind w:right="-607"/>
        <w:jc w:val="both"/>
        <w:rPr>
          <w:rFonts w:ascii="Times New Roman" w:hAnsi="Times New Roman" w:cs="Times New Roman"/>
          <w:lang w:val="en-US"/>
        </w:rPr>
      </w:pPr>
    </w:p>
    <w:p w14:paraId="355CAE54"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e) Any breach of our obligations to pay taxes in accordance with the legal provisions of the country in which we are established or those of the country of the contracting authority;</w:t>
      </w:r>
    </w:p>
    <w:p w14:paraId="3F98AE26" w14:textId="77777777" w:rsidR="00A2554C" w:rsidRPr="008F4E2F" w:rsidRDefault="00A2554C">
      <w:pPr>
        <w:ind w:right="-607"/>
        <w:jc w:val="both"/>
        <w:rPr>
          <w:rFonts w:ascii="Times New Roman" w:hAnsi="Times New Roman" w:cs="Times New Roman"/>
          <w:lang w:val="en-US"/>
        </w:rPr>
      </w:pPr>
    </w:p>
    <w:p w14:paraId="5F5DB547"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lastRenderedPageBreak/>
        <w:t>f) Any exclusion decision issued by the World Bank or to feature in this regard on the list published at http://www.worldbank.org/debarr; in the event of any such exclusion decision, we reserve the right to append additional information to this Integrity Undertaking specifying that said exclusion decision is not relevant to the contract;</w:t>
      </w:r>
    </w:p>
    <w:p w14:paraId="29005DF4" w14:textId="77777777" w:rsidR="00A2554C" w:rsidRPr="008F4E2F" w:rsidRDefault="00A2554C">
      <w:pPr>
        <w:ind w:right="-607"/>
        <w:jc w:val="both"/>
        <w:rPr>
          <w:rFonts w:ascii="Times New Roman" w:hAnsi="Times New Roman" w:cs="Times New Roman"/>
          <w:lang w:val="en-US"/>
        </w:rPr>
      </w:pPr>
    </w:p>
    <w:p w14:paraId="0E212878"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g) Or has produced false documents or been found guilty of false declarations when providing</w:t>
      </w:r>
    </w:p>
    <w:p w14:paraId="291A3A5E"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documents demanded by the contracting authority in the context of this contract award</w:t>
      </w:r>
    </w:p>
    <w:p w14:paraId="6E3DF985"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process.</w:t>
      </w:r>
    </w:p>
    <w:p w14:paraId="5A9A4732" w14:textId="77777777" w:rsidR="00A2554C" w:rsidRPr="008F4E2F" w:rsidRDefault="00A2554C">
      <w:pPr>
        <w:ind w:right="-607"/>
        <w:jc w:val="both"/>
        <w:rPr>
          <w:rFonts w:ascii="Times New Roman" w:hAnsi="Times New Roman" w:cs="Times New Roman"/>
          <w:lang w:val="en-US"/>
        </w:rPr>
      </w:pPr>
    </w:p>
    <w:p w14:paraId="6BAA27F2"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3. We hereby declare that neither we nor any member of our consortium or our suppliers, contractors, consultants or service providers is confronted by any of the following conflicts of interest:</w:t>
      </w:r>
    </w:p>
    <w:p w14:paraId="79CB667F" w14:textId="77777777" w:rsidR="00A2554C" w:rsidRPr="008F4E2F" w:rsidRDefault="00A2554C">
      <w:pPr>
        <w:ind w:right="-607"/>
        <w:jc w:val="both"/>
        <w:rPr>
          <w:rFonts w:ascii="Times New Roman" w:hAnsi="Times New Roman" w:cs="Times New Roman"/>
          <w:lang w:val="en-US"/>
        </w:rPr>
      </w:pPr>
    </w:p>
    <w:p w14:paraId="0B281272"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a) Being a shareholder controlling the contracting authority or a subsidiary controlled by the contracting authority, unless the resultant conflict has been notified to Expertise France</w:t>
      </w:r>
    </w:p>
    <w:p w14:paraId="1B586014"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and been resolved to its satisfaction;</w:t>
      </w:r>
    </w:p>
    <w:p w14:paraId="286AAFBE" w14:textId="77777777" w:rsidR="00A2554C" w:rsidRPr="008F4E2F" w:rsidRDefault="00A2554C">
      <w:pPr>
        <w:ind w:right="-607"/>
        <w:jc w:val="both"/>
        <w:rPr>
          <w:rFonts w:ascii="Times New Roman" w:hAnsi="Times New Roman" w:cs="Times New Roman"/>
          <w:lang w:val="en-US"/>
        </w:rPr>
      </w:pPr>
    </w:p>
    <w:p w14:paraId="1FE4C2A6"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b) Having a business or family relationship with any member of the contracting authority's departments who is involved in the contract award or supervision process, unless the resultant conflict has been notified to Expertise France and been resolved to its satisfaction;</w:t>
      </w:r>
    </w:p>
    <w:p w14:paraId="260C1DBE" w14:textId="77777777" w:rsidR="00A2554C" w:rsidRPr="008F4E2F" w:rsidRDefault="00A2554C">
      <w:pPr>
        <w:ind w:right="-607"/>
        <w:jc w:val="both"/>
        <w:rPr>
          <w:rFonts w:ascii="Times New Roman" w:hAnsi="Times New Roman" w:cs="Times New Roman"/>
          <w:lang w:val="en-US"/>
        </w:rPr>
      </w:pPr>
    </w:p>
    <w:p w14:paraId="39DDC7C8"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c) Controlling or being controlled by another bidder or consultant, being under the control of the same company as another bidder or consultant, receiving from another bidder or consultant or awarding a grant to another bidder or consultant, whether directly or indirectly, having the same legal representative as another bidder or consultant, directly or indirectly maintaining contacts with another bidder or consultant enabling us to have access and provide access to information contained in our respective bids or proposals, or of influencing such bids or proposals or the decisions of the bidder or consultant;</w:t>
      </w:r>
    </w:p>
    <w:p w14:paraId="0C46219F" w14:textId="77777777" w:rsidR="00A2554C" w:rsidRPr="008F4E2F" w:rsidRDefault="00A2554C">
      <w:pPr>
        <w:ind w:right="-607"/>
        <w:jc w:val="both"/>
        <w:rPr>
          <w:rFonts w:ascii="Times New Roman" w:hAnsi="Times New Roman" w:cs="Times New Roman"/>
          <w:lang w:val="en-US"/>
        </w:rPr>
      </w:pPr>
    </w:p>
    <w:p w14:paraId="79847BB1"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d) Having been engaged to provide intellectual services, the nature of which runs the risk of being incompatible with our assignments carried out on behalf of the bidder or consultant.</w:t>
      </w:r>
    </w:p>
    <w:p w14:paraId="6A8A3893" w14:textId="77777777" w:rsidR="00A2554C" w:rsidRPr="008F4E2F" w:rsidRDefault="00A2554C">
      <w:pPr>
        <w:ind w:right="-607"/>
        <w:jc w:val="both"/>
        <w:rPr>
          <w:rFonts w:ascii="Times New Roman" w:hAnsi="Times New Roman" w:cs="Times New Roman"/>
          <w:lang w:val="en-US"/>
        </w:rPr>
      </w:pPr>
    </w:p>
    <w:p w14:paraId="53A9423B"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e) In the case of a procedure covering the award if a works, supplies or equipment contract:</w:t>
      </w:r>
    </w:p>
    <w:p w14:paraId="1F5EC1AE" w14:textId="77777777" w:rsidR="00A2554C" w:rsidRPr="008F4E2F" w:rsidRDefault="00A2554C">
      <w:pPr>
        <w:ind w:right="-607"/>
        <w:jc w:val="both"/>
        <w:rPr>
          <w:rFonts w:ascii="Times New Roman" w:hAnsi="Times New Roman" w:cs="Times New Roman"/>
          <w:lang w:val="en-US"/>
        </w:rPr>
      </w:pPr>
    </w:p>
    <w:p w14:paraId="1138E770"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i. We have ourselves prepared or have been supported by a consultant who has prepared the specifications, plans, calculations and other documents used in the context of the contract award procedure;</w:t>
      </w:r>
    </w:p>
    <w:p w14:paraId="4F136224" w14:textId="77777777" w:rsidR="00A2554C" w:rsidRPr="008F4E2F" w:rsidRDefault="00A2554C">
      <w:pPr>
        <w:ind w:right="-607"/>
        <w:jc w:val="both"/>
        <w:rPr>
          <w:rFonts w:ascii="Times New Roman" w:hAnsi="Times New Roman" w:cs="Times New Roman"/>
          <w:lang w:val="en-US"/>
        </w:rPr>
      </w:pPr>
    </w:p>
    <w:p w14:paraId="35A8F098"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ii. We have ourselves, or one of the firms with which we are affiliated, been recruited, or will be recruited, by the contracting authority to supervise or audit the works under the contract.</w:t>
      </w:r>
    </w:p>
    <w:p w14:paraId="2D22D82D" w14:textId="77777777" w:rsidR="00A2554C" w:rsidRPr="008F4E2F" w:rsidRDefault="00A2554C">
      <w:pPr>
        <w:ind w:right="-607"/>
        <w:jc w:val="both"/>
        <w:rPr>
          <w:rFonts w:ascii="Times New Roman" w:hAnsi="Times New Roman" w:cs="Times New Roman"/>
          <w:lang w:val="en-US"/>
        </w:rPr>
      </w:pPr>
    </w:p>
    <w:p w14:paraId="2CCC11D6"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4. If we are a public institution or public company, in order to be able to participate in a competitive tender we hereby certify that we enjoy legal and financial autonomy and that we are governed by the rules of company law.</w:t>
      </w:r>
    </w:p>
    <w:p w14:paraId="2BD51044" w14:textId="77777777" w:rsidR="00A2554C" w:rsidRPr="008F4E2F" w:rsidRDefault="00A2554C">
      <w:pPr>
        <w:ind w:right="-607"/>
        <w:jc w:val="both"/>
        <w:rPr>
          <w:rFonts w:ascii="Times New Roman" w:hAnsi="Times New Roman" w:cs="Times New Roman"/>
          <w:lang w:val="en-US"/>
        </w:rPr>
      </w:pPr>
    </w:p>
    <w:p w14:paraId="27DDCC28"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5. We undertake to notify the contracting authority without undue delay, which will in turn notify Expertise France, of any change of situation with regard to points 2 to 4 above.</w:t>
      </w:r>
    </w:p>
    <w:p w14:paraId="02EDF101" w14:textId="77777777" w:rsidR="00A2554C" w:rsidRPr="008F4E2F" w:rsidRDefault="00A2554C">
      <w:pPr>
        <w:ind w:right="-607"/>
        <w:jc w:val="both"/>
        <w:rPr>
          <w:rFonts w:ascii="Times New Roman" w:hAnsi="Times New Roman" w:cs="Times New Roman"/>
          <w:lang w:val="en-US"/>
        </w:rPr>
      </w:pPr>
    </w:p>
    <w:p w14:paraId="7D435800"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6. In the context of contract award and execution:</w:t>
      </w:r>
    </w:p>
    <w:p w14:paraId="1B93F164" w14:textId="77777777" w:rsidR="00A2554C" w:rsidRPr="008F4E2F" w:rsidRDefault="00A2554C">
      <w:pPr>
        <w:ind w:right="-607"/>
        <w:jc w:val="both"/>
        <w:rPr>
          <w:rFonts w:ascii="Times New Roman" w:hAnsi="Times New Roman" w:cs="Times New Roman"/>
          <w:lang w:val="en-US"/>
        </w:rPr>
      </w:pPr>
    </w:p>
    <w:p w14:paraId="15A03743"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a) We have not committed and will not commit any unfair practices (action or omission) designed, with regard to any third party, to deliberately deceive, intentionally conceal information, inveigle or vitiate consent, circumvent legislative or regulatory obligations or violate internal rules in order to obtain an illegitimate benefit.</w:t>
      </w:r>
    </w:p>
    <w:p w14:paraId="3E74C614" w14:textId="77777777" w:rsidR="00A2554C" w:rsidRPr="008F4E2F" w:rsidRDefault="00A2554C">
      <w:pPr>
        <w:ind w:right="-607"/>
        <w:jc w:val="both"/>
        <w:rPr>
          <w:rFonts w:ascii="Times New Roman" w:hAnsi="Times New Roman" w:cs="Times New Roman"/>
          <w:lang w:val="en-US"/>
        </w:rPr>
      </w:pPr>
    </w:p>
    <w:p w14:paraId="20DFC4B6"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b) We have not committed and will not commit any unfair practices (action or omission) contrary to our legislative or regulatory obligations and/or internal rules in order to obtain an illegitimate benefit.</w:t>
      </w:r>
    </w:p>
    <w:p w14:paraId="438A2C9E" w14:textId="77777777" w:rsidR="00A2554C" w:rsidRPr="008F4E2F" w:rsidRDefault="00A2554C">
      <w:pPr>
        <w:ind w:right="-607"/>
        <w:jc w:val="both"/>
        <w:rPr>
          <w:rFonts w:ascii="Times New Roman" w:hAnsi="Times New Roman" w:cs="Times New Roman"/>
          <w:lang w:val="en-US"/>
        </w:rPr>
      </w:pPr>
    </w:p>
    <w:p w14:paraId="26DE9393"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lastRenderedPageBreak/>
        <w:t>c) We have not promised, offered or granted, nor will do so in the future, whether directly or indirectly, to (</w:t>
      </w:r>
      <w:proofErr w:type="spellStart"/>
      <w:r w:rsidRPr="008F4E2F">
        <w:rPr>
          <w:rFonts w:ascii="Times New Roman" w:hAnsi="Times New Roman" w:cs="Times New Roman"/>
          <w:lang w:val="en-US"/>
        </w:rPr>
        <w:t>i</w:t>
      </w:r>
      <w:proofErr w:type="spellEnd"/>
      <w:r w:rsidRPr="008F4E2F">
        <w:rPr>
          <w:rFonts w:ascii="Times New Roman" w:hAnsi="Times New Roman" w:cs="Times New Roman"/>
          <w:lang w:val="en-US"/>
        </w:rPr>
        <w:t>) any person holding a legislative, executive, administrative or judicial office within the country of the contracting authority, whether such person is appointed or elected, permanently or otherwise, remunerated or otherwise and regardless of their hierarchical level, (ii) any other person exercising a public function, including for a public body or public company, or which provides a public service, or (iii) any other person defined as a public official in the country of the contracting authority, any undue advantage of any kind, to the person directly or for any other person or entity, to incite said person to take action or omit to take action during the exercise of their official public</w:t>
      </w:r>
    </w:p>
    <w:p w14:paraId="43D030A4"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functions.</w:t>
      </w:r>
    </w:p>
    <w:p w14:paraId="24E6CCEF" w14:textId="77777777" w:rsidR="00A2554C" w:rsidRPr="008F4E2F" w:rsidRDefault="00A2554C">
      <w:pPr>
        <w:ind w:right="-607"/>
        <w:jc w:val="both"/>
        <w:rPr>
          <w:rFonts w:ascii="Times New Roman" w:hAnsi="Times New Roman" w:cs="Times New Roman"/>
          <w:lang w:val="en-US"/>
        </w:rPr>
      </w:pPr>
    </w:p>
    <w:p w14:paraId="4550BFFF"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d) We have not promised, offered or granted, nor will do so in the future, whether directly or indirectly, to any person managing a private-sector entity or working for any such entity in any capacity whatsoever, any undue benefit of any kind, to the person directly or for any other person or entity, to incite said person to take action or omit to take action in breach of their legal, contractual or professional obligations.</w:t>
      </w:r>
    </w:p>
    <w:p w14:paraId="45E264F1" w14:textId="77777777" w:rsidR="00A2554C" w:rsidRPr="008F4E2F" w:rsidRDefault="00A2554C">
      <w:pPr>
        <w:ind w:right="-607"/>
        <w:jc w:val="both"/>
        <w:rPr>
          <w:rFonts w:ascii="Times New Roman" w:hAnsi="Times New Roman" w:cs="Times New Roman"/>
          <w:lang w:val="en-US"/>
        </w:rPr>
      </w:pPr>
    </w:p>
    <w:p w14:paraId="19473A16"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e) We have not committed, nor will do so in the future, any act likely to influence the contract award process to the detriment of the contracting authority, notably no anti-competitive practices having the purpose and effect of preventing, restricting or distorting fair competition, notably by limiting access to the contract or the free exercise of competition by other companies.</w:t>
      </w:r>
    </w:p>
    <w:p w14:paraId="5C8C0ADF" w14:textId="77777777" w:rsidR="00A2554C" w:rsidRPr="008F4E2F" w:rsidRDefault="00A2554C">
      <w:pPr>
        <w:ind w:right="-607"/>
        <w:jc w:val="both"/>
        <w:rPr>
          <w:rFonts w:ascii="Times New Roman" w:hAnsi="Times New Roman" w:cs="Times New Roman"/>
          <w:lang w:val="en-US"/>
        </w:rPr>
      </w:pPr>
    </w:p>
    <w:p w14:paraId="038A05A6"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f) We hereby certify that neither we ourselves nor any member of our consortium or any of our subcontractors will acquire or supply goods or take action in sectors subject to embargo implemented by the United Nations, the European Union or France.</w:t>
      </w:r>
    </w:p>
    <w:p w14:paraId="610775B6" w14:textId="77777777" w:rsidR="00A2554C" w:rsidRPr="008F4E2F" w:rsidRDefault="00A2554C">
      <w:pPr>
        <w:ind w:right="-607"/>
        <w:jc w:val="both"/>
        <w:rPr>
          <w:rFonts w:ascii="Times New Roman" w:hAnsi="Times New Roman" w:cs="Times New Roman"/>
          <w:lang w:val="en-US"/>
        </w:rPr>
      </w:pPr>
    </w:p>
    <w:p w14:paraId="763BC119"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 xml:space="preserve">g) We undertake to comply with, and shall obtain a similar undertaking from all our subcontractors, the environmental and social standards </w:t>
      </w:r>
      <w:proofErr w:type="spellStart"/>
      <w:r w:rsidRPr="008F4E2F">
        <w:rPr>
          <w:rFonts w:ascii="Times New Roman" w:hAnsi="Times New Roman" w:cs="Times New Roman"/>
          <w:lang w:val="en-US"/>
        </w:rPr>
        <w:t>recognised</w:t>
      </w:r>
      <w:proofErr w:type="spellEnd"/>
      <w:r w:rsidRPr="008F4E2F">
        <w:rPr>
          <w:rFonts w:ascii="Times New Roman" w:hAnsi="Times New Roman" w:cs="Times New Roman"/>
          <w:lang w:val="en-US"/>
        </w:rPr>
        <w:t xml:space="preserve"> by the international community, including the fundamental conventions of the International </w:t>
      </w:r>
      <w:proofErr w:type="spellStart"/>
      <w:r w:rsidRPr="008F4E2F">
        <w:rPr>
          <w:rFonts w:ascii="Times New Roman" w:hAnsi="Times New Roman" w:cs="Times New Roman"/>
          <w:lang w:val="en-US"/>
        </w:rPr>
        <w:t>Labour</w:t>
      </w:r>
      <w:proofErr w:type="spellEnd"/>
      <w:r w:rsidRPr="008F4E2F">
        <w:rPr>
          <w:rFonts w:ascii="Times New Roman" w:hAnsi="Times New Roman" w:cs="Times New Roman"/>
          <w:lang w:val="en-US"/>
        </w:rPr>
        <w:t xml:space="preserve"> </w:t>
      </w:r>
      <w:proofErr w:type="spellStart"/>
      <w:r w:rsidRPr="008F4E2F">
        <w:rPr>
          <w:rFonts w:ascii="Times New Roman" w:hAnsi="Times New Roman" w:cs="Times New Roman"/>
          <w:lang w:val="en-US"/>
        </w:rPr>
        <w:t>Organisation</w:t>
      </w:r>
      <w:proofErr w:type="spellEnd"/>
      <w:r w:rsidRPr="008F4E2F">
        <w:rPr>
          <w:rFonts w:ascii="Times New Roman" w:hAnsi="Times New Roman" w:cs="Times New Roman"/>
          <w:lang w:val="en-US"/>
        </w:rPr>
        <w:t xml:space="preserve"> (ILO), conventions of freedom of association and collective bargaining, on the elimination of forced </w:t>
      </w:r>
      <w:proofErr w:type="spellStart"/>
      <w:r w:rsidRPr="008F4E2F">
        <w:rPr>
          <w:rFonts w:ascii="Times New Roman" w:hAnsi="Times New Roman" w:cs="Times New Roman"/>
          <w:lang w:val="en-US"/>
        </w:rPr>
        <w:t>labour</w:t>
      </w:r>
      <w:proofErr w:type="spellEnd"/>
      <w:r w:rsidRPr="008F4E2F">
        <w:rPr>
          <w:rFonts w:ascii="Times New Roman" w:hAnsi="Times New Roman" w:cs="Times New Roman"/>
          <w:lang w:val="en-US"/>
        </w:rPr>
        <w:t xml:space="preserve">, on the elimination of discrimination in employment, on the elimination of child </w:t>
      </w:r>
      <w:proofErr w:type="spellStart"/>
      <w:r w:rsidRPr="008F4E2F">
        <w:rPr>
          <w:rFonts w:ascii="Times New Roman" w:hAnsi="Times New Roman" w:cs="Times New Roman"/>
          <w:lang w:val="en-US"/>
        </w:rPr>
        <w:t>labour</w:t>
      </w:r>
      <w:proofErr w:type="spellEnd"/>
      <w:r w:rsidRPr="008F4E2F">
        <w:rPr>
          <w:rFonts w:ascii="Times New Roman" w:hAnsi="Times New Roman" w:cs="Times New Roman"/>
          <w:lang w:val="en-US"/>
        </w:rPr>
        <w:t xml:space="preserve"> and international agreements on environmental protection, in compliance with the laws and regulations applicable in the country of</w:t>
      </w:r>
    </w:p>
    <w:p w14:paraId="6D6BD131"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contract implementation. Furthermore, we undertake to implement mitigation measures against environmental and social risk where stated in the environmental and social management plan provided by the contracting authority.</w:t>
      </w:r>
    </w:p>
    <w:p w14:paraId="5C454168" w14:textId="77777777" w:rsidR="00A2554C" w:rsidRPr="008F4E2F" w:rsidRDefault="00A2554C">
      <w:pPr>
        <w:ind w:right="-607"/>
        <w:jc w:val="both"/>
        <w:rPr>
          <w:rFonts w:ascii="Times New Roman" w:hAnsi="Times New Roman" w:cs="Times New Roman"/>
          <w:lang w:val="en-US"/>
        </w:rPr>
      </w:pPr>
    </w:p>
    <w:p w14:paraId="67EB0F51"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 xml:space="preserve">We acknowledge and accept that, should any of the aforementioned situations be identified to apply to us, the Beneficiary of the Grant would be obliged to forward such information to Expertise </w:t>
      </w:r>
      <w:proofErr w:type="spellStart"/>
      <w:r w:rsidRPr="008F4E2F">
        <w:rPr>
          <w:rFonts w:ascii="Times New Roman" w:hAnsi="Times New Roman" w:cs="Times New Roman"/>
          <w:lang w:val="en-US"/>
        </w:rPr>
        <w:t>France,or</w:t>
      </w:r>
      <w:proofErr w:type="spellEnd"/>
      <w:r w:rsidRPr="008F4E2F">
        <w:rPr>
          <w:rFonts w:ascii="Times New Roman" w:hAnsi="Times New Roman" w:cs="Times New Roman"/>
          <w:lang w:val="en-US"/>
        </w:rPr>
        <w:t xml:space="preserve"> to the Donor of the financing or any other entity of the </w:t>
      </w:r>
      <w:proofErr w:type="spellStart"/>
      <w:r w:rsidRPr="008F4E2F">
        <w:rPr>
          <w:rFonts w:ascii="Times New Roman" w:hAnsi="Times New Roman" w:cs="Times New Roman"/>
          <w:lang w:val="en-US"/>
        </w:rPr>
        <w:t>Agence</w:t>
      </w:r>
      <w:proofErr w:type="spellEnd"/>
      <w:r w:rsidRPr="008F4E2F">
        <w:rPr>
          <w:rFonts w:ascii="Times New Roman" w:hAnsi="Times New Roman" w:cs="Times New Roman"/>
          <w:lang w:val="en-US"/>
        </w:rPr>
        <w:t xml:space="preserve"> </w:t>
      </w:r>
      <w:proofErr w:type="spellStart"/>
      <w:r w:rsidRPr="008F4E2F">
        <w:rPr>
          <w:rFonts w:ascii="Times New Roman" w:hAnsi="Times New Roman" w:cs="Times New Roman"/>
          <w:lang w:val="en-US"/>
        </w:rPr>
        <w:t>Française</w:t>
      </w:r>
      <w:proofErr w:type="spellEnd"/>
      <w:r w:rsidRPr="008F4E2F">
        <w:rPr>
          <w:rFonts w:ascii="Times New Roman" w:hAnsi="Times New Roman" w:cs="Times New Roman"/>
          <w:lang w:val="en-US"/>
        </w:rPr>
        <w:t xml:space="preserve"> de </w:t>
      </w:r>
      <w:proofErr w:type="spellStart"/>
      <w:r w:rsidRPr="008F4E2F">
        <w:rPr>
          <w:rFonts w:ascii="Times New Roman" w:hAnsi="Times New Roman" w:cs="Times New Roman"/>
          <w:lang w:val="en-US"/>
        </w:rPr>
        <w:t>Développement</w:t>
      </w:r>
      <w:proofErr w:type="spellEnd"/>
      <w:r w:rsidRPr="008F4E2F">
        <w:rPr>
          <w:rFonts w:ascii="Times New Roman" w:hAnsi="Times New Roman" w:cs="Times New Roman"/>
          <w:lang w:val="en-US"/>
        </w:rPr>
        <w:t xml:space="preserve"> group, and that said parties may integrate such information within a rapid detection and exclusion system, including publication on their website.</w:t>
      </w:r>
    </w:p>
    <w:p w14:paraId="3FB77CC7" w14:textId="77777777" w:rsidR="00A2554C" w:rsidRPr="008F4E2F" w:rsidRDefault="00A2554C">
      <w:pPr>
        <w:ind w:right="-607"/>
        <w:jc w:val="both"/>
        <w:rPr>
          <w:rFonts w:ascii="Times New Roman" w:hAnsi="Times New Roman" w:cs="Times New Roman"/>
          <w:lang w:val="en-US"/>
        </w:rPr>
      </w:pPr>
    </w:p>
    <w:p w14:paraId="7D3ABCC6" w14:textId="77777777" w:rsidR="00A2554C" w:rsidRPr="008F4E2F" w:rsidRDefault="00A2554C">
      <w:pPr>
        <w:ind w:right="-607"/>
        <w:jc w:val="both"/>
        <w:rPr>
          <w:rFonts w:ascii="Times New Roman" w:hAnsi="Times New Roman" w:cs="Times New Roman"/>
          <w:lang w:val="en-US"/>
        </w:rPr>
      </w:pPr>
    </w:p>
    <w:p w14:paraId="5168FA01"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With regard to this declaration, we undertake to notify Expertise France without delay of any change to our situation during the tender process and, as applicable, during contract execution.</w:t>
      </w:r>
    </w:p>
    <w:p w14:paraId="434BDECA" w14:textId="77777777" w:rsidR="00A2554C" w:rsidRPr="008F4E2F" w:rsidRDefault="00A2554C">
      <w:pPr>
        <w:ind w:right="-607"/>
        <w:jc w:val="both"/>
        <w:rPr>
          <w:rFonts w:ascii="Times New Roman" w:hAnsi="Times New Roman" w:cs="Times New Roman"/>
          <w:lang w:val="en-US"/>
        </w:rPr>
      </w:pPr>
    </w:p>
    <w:p w14:paraId="50AED0D6" w14:textId="77777777" w:rsidR="00A2554C" w:rsidRPr="008F4E2F" w:rsidRDefault="00A2554C">
      <w:pPr>
        <w:ind w:right="-607"/>
        <w:jc w:val="both"/>
        <w:rPr>
          <w:rFonts w:ascii="Times New Roman" w:hAnsi="Times New Roman" w:cs="Times New Roman"/>
          <w:lang w:val="en-US"/>
        </w:rPr>
      </w:pPr>
    </w:p>
    <w:p w14:paraId="5D8E7955"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Name: __________________________________ Function: ______________________________</w:t>
      </w:r>
    </w:p>
    <w:p w14:paraId="3DD198AE" w14:textId="77777777" w:rsidR="00A2554C" w:rsidRPr="008F4E2F" w:rsidRDefault="00A2554C">
      <w:pPr>
        <w:ind w:right="-607"/>
        <w:jc w:val="both"/>
        <w:rPr>
          <w:rFonts w:ascii="Times New Roman" w:hAnsi="Times New Roman" w:cs="Times New Roman"/>
          <w:lang w:val="en-US"/>
        </w:rPr>
      </w:pPr>
    </w:p>
    <w:p w14:paraId="2CDB2D25"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 xml:space="preserve">Duly </w:t>
      </w:r>
      <w:proofErr w:type="spellStart"/>
      <w:r w:rsidRPr="008F4E2F">
        <w:rPr>
          <w:rFonts w:ascii="Times New Roman" w:hAnsi="Times New Roman" w:cs="Times New Roman"/>
          <w:lang w:val="en-US"/>
        </w:rPr>
        <w:t>authorised</w:t>
      </w:r>
      <w:proofErr w:type="spellEnd"/>
      <w:r w:rsidRPr="008F4E2F">
        <w:rPr>
          <w:rFonts w:ascii="Times New Roman" w:hAnsi="Times New Roman" w:cs="Times New Roman"/>
          <w:lang w:val="en-US"/>
        </w:rPr>
        <w:t xml:space="preserve"> to sign on behalf of</w:t>
      </w:r>
      <w:proofErr w:type="gramStart"/>
      <w:r w:rsidRPr="008F4E2F">
        <w:rPr>
          <w:rFonts w:ascii="Times New Roman" w:hAnsi="Times New Roman" w:cs="Times New Roman"/>
          <w:lang w:val="en-US"/>
        </w:rPr>
        <w:t>:_</w:t>
      </w:r>
      <w:proofErr w:type="gramEnd"/>
      <w:r w:rsidRPr="008F4E2F">
        <w:rPr>
          <w:rFonts w:ascii="Times New Roman" w:hAnsi="Times New Roman" w:cs="Times New Roman"/>
          <w:lang w:val="en-US"/>
        </w:rPr>
        <w:t>_________________________________________________</w:t>
      </w:r>
    </w:p>
    <w:p w14:paraId="6F5FA76D" w14:textId="77777777" w:rsidR="00A2554C" w:rsidRPr="008F4E2F" w:rsidRDefault="00A2554C">
      <w:pPr>
        <w:ind w:right="-607"/>
        <w:jc w:val="both"/>
        <w:rPr>
          <w:rFonts w:ascii="Times New Roman" w:hAnsi="Times New Roman" w:cs="Times New Roman"/>
          <w:lang w:val="en-US"/>
        </w:rPr>
      </w:pPr>
    </w:p>
    <w:p w14:paraId="43A6E946" w14:textId="77777777" w:rsidR="00A2554C" w:rsidRPr="008F4E2F" w:rsidRDefault="00A2554C">
      <w:pPr>
        <w:ind w:right="-607"/>
        <w:jc w:val="both"/>
        <w:rPr>
          <w:rFonts w:ascii="Times New Roman" w:hAnsi="Times New Roman" w:cs="Times New Roman"/>
          <w:lang w:val="en-US"/>
        </w:rPr>
      </w:pPr>
    </w:p>
    <w:p w14:paraId="754FF2D3" w14:textId="77777777" w:rsidR="00A2554C" w:rsidRPr="008F4E2F" w:rsidRDefault="00A2554C">
      <w:pPr>
        <w:ind w:right="-607"/>
        <w:jc w:val="both"/>
        <w:rPr>
          <w:rFonts w:ascii="Times New Roman" w:hAnsi="Times New Roman" w:cs="Times New Roman"/>
          <w:lang w:val="en-US"/>
        </w:rPr>
      </w:pPr>
    </w:p>
    <w:p w14:paraId="27229767" w14:textId="77777777" w:rsidR="00A2554C" w:rsidRPr="008F4E2F" w:rsidRDefault="003B2AA4">
      <w:pPr>
        <w:ind w:right="-607"/>
        <w:jc w:val="both"/>
        <w:rPr>
          <w:rFonts w:ascii="Times New Roman" w:hAnsi="Times New Roman" w:cs="Times New Roman"/>
          <w:lang w:val="en-US"/>
        </w:rPr>
      </w:pPr>
      <w:bookmarkStart w:id="0" w:name="_GoBack"/>
      <w:bookmarkEnd w:id="0"/>
      <w:r w:rsidRPr="008F4E2F">
        <w:rPr>
          <w:rFonts w:ascii="Times New Roman" w:hAnsi="Times New Roman" w:cs="Times New Roman"/>
          <w:lang w:val="en-US"/>
        </w:rPr>
        <w:t>Date:</w:t>
      </w:r>
    </w:p>
    <w:p w14:paraId="75170589" w14:textId="77777777" w:rsidR="00A2554C" w:rsidRPr="008F4E2F" w:rsidRDefault="003B2AA4">
      <w:pPr>
        <w:ind w:right="-607"/>
        <w:jc w:val="both"/>
        <w:rPr>
          <w:rFonts w:ascii="Times New Roman" w:hAnsi="Times New Roman" w:cs="Times New Roman"/>
          <w:lang w:val="en-US"/>
        </w:rPr>
      </w:pPr>
      <w:r w:rsidRPr="008F4E2F">
        <w:rPr>
          <w:rFonts w:ascii="Times New Roman" w:hAnsi="Times New Roman" w:cs="Times New Roman"/>
          <w:lang w:val="en-US"/>
        </w:rPr>
        <w:t>Signature:</w:t>
      </w:r>
    </w:p>
    <w:p w14:paraId="0F3C3EAD" w14:textId="77777777" w:rsidR="00A2554C" w:rsidRPr="008F4E2F" w:rsidRDefault="00A2554C">
      <w:pPr>
        <w:ind w:right="-607"/>
        <w:jc w:val="both"/>
        <w:rPr>
          <w:rFonts w:ascii="Times New Roman" w:hAnsi="Times New Roman" w:cs="Times New Roman"/>
          <w:lang w:val="en-US"/>
        </w:rPr>
      </w:pPr>
    </w:p>
    <w:sectPr w:rsidR="00A2554C" w:rsidRPr="008F4E2F" w:rsidSect="008F4E2F">
      <w:pgSz w:w="11909" w:h="16834"/>
      <w:pgMar w:top="709" w:right="1277" w:bottom="709" w:left="113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54C"/>
    <w:rsid w:val="003B2AA4"/>
    <w:rsid w:val="003F515B"/>
    <w:rsid w:val="004B3586"/>
    <w:rsid w:val="00644234"/>
    <w:rsid w:val="008F4E2F"/>
    <w:rsid w:val="00A25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6894B"/>
  <w15:docId w15:val="{8924359D-6EE8-2348-AEB8-CC16067FA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uk"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1549</Words>
  <Characters>8834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cp:revision>
  <dcterms:created xsi:type="dcterms:W3CDTF">2025-05-11T18:25:00Z</dcterms:created>
  <dcterms:modified xsi:type="dcterms:W3CDTF">2025-12-12T16:04:00Z</dcterms:modified>
</cp:coreProperties>
</file>